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73BDFD" w14:textId="77777777" w:rsidR="001A73BB" w:rsidRDefault="001A73BB" w:rsidP="001A73BB">
      <w:pPr>
        <w:shd w:val="clear" w:color="auto" w:fill="FFFFFF"/>
        <w:spacing w:line="360" w:lineRule="auto"/>
        <w:jc w:val="center"/>
        <w:rPr>
          <w:rFonts w:cs="Times New Roman"/>
          <w:szCs w:val="22"/>
        </w:rPr>
      </w:pPr>
      <w:r>
        <w:rPr>
          <w:rFonts w:cs="Times New Roman"/>
          <w:szCs w:val="22"/>
        </w:rPr>
        <w:t>Федеральное государственное автономное образовательное учреждение</w:t>
      </w:r>
    </w:p>
    <w:p w14:paraId="384C5513" w14:textId="77777777" w:rsidR="001A73BB" w:rsidRDefault="001A73BB" w:rsidP="001A73BB">
      <w:pPr>
        <w:shd w:val="clear" w:color="auto" w:fill="FFFFFF"/>
        <w:spacing w:line="360" w:lineRule="auto"/>
        <w:jc w:val="center"/>
        <w:rPr>
          <w:rFonts w:cs="Times New Roman"/>
          <w:szCs w:val="22"/>
        </w:rPr>
      </w:pPr>
      <w:r>
        <w:rPr>
          <w:rFonts w:cs="Times New Roman"/>
          <w:szCs w:val="22"/>
        </w:rPr>
        <w:t>высшего образования «Национальный исследовательский университет</w:t>
      </w:r>
    </w:p>
    <w:p w14:paraId="63687C49" w14:textId="77777777" w:rsidR="001A73BB" w:rsidRDefault="001A73BB" w:rsidP="001A73BB">
      <w:pPr>
        <w:shd w:val="clear" w:color="auto" w:fill="FFFFFF"/>
        <w:spacing w:line="360" w:lineRule="auto"/>
        <w:jc w:val="center"/>
        <w:rPr>
          <w:rFonts w:cs="Times New Roman"/>
          <w:szCs w:val="22"/>
        </w:rPr>
      </w:pPr>
      <w:r>
        <w:rPr>
          <w:rFonts w:cs="Times New Roman"/>
          <w:szCs w:val="22"/>
        </w:rPr>
        <w:t>ИТМО»</w:t>
      </w:r>
    </w:p>
    <w:p w14:paraId="3A74FA2D" w14:textId="77777777" w:rsidR="001A73BB" w:rsidRDefault="001A73BB" w:rsidP="001A73BB">
      <w:pPr>
        <w:pStyle w:val="a3"/>
        <w:spacing w:line="360" w:lineRule="auto"/>
        <w:ind w:left="-567"/>
        <w:jc w:val="center"/>
        <w:rPr>
          <w:rFonts w:ascii="Times New Roman" w:hAnsi="Times New Roman" w:cs="Times New Roman"/>
          <w:sz w:val="28"/>
        </w:rPr>
      </w:pPr>
    </w:p>
    <w:p w14:paraId="34AE5B47" w14:textId="77777777" w:rsidR="001A73BB" w:rsidRDefault="001A73BB" w:rsidP="001A73BB">
      <w:pPr>
        <w:pStyle w:val="a3"/>
        <w:spacing w:line="360" w:lineRule="auto"/>
        <w:ind w:left="-567"/>
        <w:jc w:val="center"/>
        <w:rPr>
          <w:rFonts w:ascii="Times New Roman" w:hAnsi="Times New Roman" w:cs="Times New Roman"/>
          <w:sz w:val="32"/>
          <w:szCs w:val="22"/>
        </w:rPr>
      </w:pPr>
    </w:p>
    <w:p w14:paraId="1FF07ED9" w14:textId="77777777" w:rsidR="001A73BB" w:rsidRDefault="001A73BB" w:rsidP="001A73BB">
      <w:pPr>
        <w:pStyle w:val="a3"/>
        <w:spacing w:line="360" w:lineRule="auto"/>
        <w:jc w:val="center"/>
        <w:rPr>
          <w:rFonts w:ascii="Times New Roman" w:hAnsi="Times New Roman" w:cs="Times New Roman"/>
          <w:sz w:val="32"/>
          <w:szCs w:val="22"/>
        </w:rPr>
      </w:pPr>
      <w:r>
        <w:rPr>
          <w:rFonts w:ascii="Times New Roman" w:hAnsi="Times New Roman" w:cs="Times New Roman"/>
          <w:i/>
          <w:sz w:val="32"/>
          <w:szCs w:val="22"/>
        </w:rPr>
        <w:t>Факультет программной инженерии и компьютерной техники</w:t>
      </w:r>
    </w:p>
    <w:p w14:paraId="683F0C51" w14:textId="77777777" w:rsidR="001A73BB" w:rsidRDefault="001A73BB" w:rsidP="001A73BB">
      <w:pPr>
        <w:spacing w:line="360" w:lineRule="auto"/>
        <w:jc w:val="center"/>
        <w:rPr>
          <w:rFonts w:eastAsia="Arial" w:cs="Times New Roman"/>
          <w:i/>
          <w:iCs/>
          <w:color w:val="000000" w:themeColor="text1"/>
          <w:sz w:val="32"/>
          <w:szCs w:val="32"/>
        </w:rPr>
      </w:pPr>
      <w:r>
        <w:rPr>
          <w:rFonts w:eastAsia="Arial" w:cs="Times New Roman"/>
          <w:i/>
          <w:iCs/>
          <w:color w:val="000000" w:themeColor="text1"/>
          <w:sz w:val="32"/>
          <w:szCs w:val="32"/>
        </w:rPr>
        <w:t>Направление подготовки: 09.03.01 - Информатика и вычислительная техника, Компьютерные системы и технологии</w:t>
      </w:r>
    </w:p>
    <w:p w14:paraId="55C87630" w14:textId="77777777" w:rsidR="001A73BB" w:rsidRDefault="001A73BB" w:rsidP="001A73BB">
      <w:pPr>
        <w:spacing w:line="360" w:lineRule="auto"/>
        <w:jc w:val="center"/>
        <w:rPr>
          <w:rFonts w:eastAsia="Arial" w:cs="Times New Roman"/>
          <w:i/>
          <w:iCs/>
          <w:color w:val="000000" w:themeColor="text1"/>
          <w:sz w:val="32"/>
          <w:szCs w:val="32"/>
        </w:rPr>
      </w:pPr>
      <w:r>
        <w:rPr>
          <w:rFonts w:eastAsia="Arial" w:cs="Times New Roman"/>
          <w:i/>
          <w:iCs/>
          <w:color w:val="000000" w:themeColor="text1"/>
          <w:sz w:val="32"/>
          <w:szCs w:val="32"/>
        </w:rPr>
        <w:t>Дисциплина «Информатика»</w:t>
      </w:r>
    </w:p>
    <w:p w14:paraId="066AE576" w14:textId="77777777" w:rsidR="001A73BB" w:rsidRDefault="001A73BB" w:rsidP="001A73BB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4DF1810F" w14:textId="77777777" w:rsidR="001A73BB" w:rsidRDefault="001A73BB" w:rsidP="001A73BB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44F10832" w14:textId="77777777" w:rsidR="001A73BB" w:rsidRDefault="001A73BB" w:rsidP="001A73BB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6DD447A5" w14:textId="77777777" w:rsidR="001A73BB" w:rsidRDefault="001A73BB" w:rsidP="001A73BB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7A88BB81" w14:textId="6DA209BF" w:rsidR="001A73BB" w:rsidRDefault="001A73BB" w:rsidP="001A73BB">
      <w:pPr>
        <w:spacing w:line="360" w:lineRule="auto"/>
        <w:jc w:val="center"/>
        <w:rPr>
          <w:rFonts w:eastAsia="Arial" w:cs="Times New Roman"/>
          <w:b/>
          <w:bCs/>
          <w:sz w:val="32"/>
          <w:szCs w:val="32"/>
        </w:rPr>
      </w:pPr>
      <w:r>
        <w:rPr>
          <w:rFonts w:eastAsia="Arial" w:cs="Times New Roman"/>
          <w:b/>
          <w:bCs/>
          <w:sz w:val="32"/>
          <w:szCs w:val="32"/>
        </w:rPr>
        <w:t>Лабораторная работа №1</w:t>
      </w:r>
    </w:p>
    <w:p w14:paraId="6A8E384D" w14:textId="65031F50" w:rsidR="001A73BB" w:rsidRDefault="001A73BB" w:rsidP="001A73BB">
      <w:pPr>
        <w:spacing w:line="360" w:lineRule="auto"/>
        <w:jc w:val="center"/>
        <w:rPr>
          <w:rFonts w:eastAsia="Arial" w:cs="Times New Roman"/>
          <w:b/>
          <w:bCs/>
          <w:sz w:val="32"/>
          <w:szCs w:val="32"/>
        </w:rPr>
      </w:pPr>
      <w:r>
        <w:rPr>
          <w:rFonts w:eastAsia="Arial" w:cs="Times New Roman"/>
          <w:b/>
          <w:bCs/>
          <w:sz w:val="32"/>
          <w:szCs w:val="32"/>
        </w:rPr>
        <w:t>Перевод чисел между различными системами счисления</w:t>
      </w:r>
    </w:p>
    <w:p w14:paraId="6D12C64D" w14:textId="77777777" w:rsidR="001A73BB" w:rsidRDefault="001A73BB" w:rsidP="001A73BB">
      <w:pPr>
        <w:spacing w:line="360" w:lineRule="auto"/>
        <w:jc w:val="center"/>
        <w:rPr>
          <w:rFonts w:eastAsia="Arial" w:cs="Times New Roman"/>
          <w:b/>
          <w:bCs/>
          <w:sz w:val="32"/>
          <w:szCs w:val="32"/>
        </w:rPr>
      </w:pPr>
    </w:p>
    <w:p w14:paraId="044E5A22" w14:textId="6568B562" w:rsidR="001A73BB" w:rsidRDefault="001A73BB" w:rsidP="001A73BB">
      <w:pPr>
        <w:spacing w:line="360" w:lineRule="auto"/>
        <w:jc w:val="center"/>
        <w:rPr>
          <w:rFonts w:eastAsia="Arial" w:cs="Times New Roman"/>
          <w:b/>
          <w:bCs/>
          <w:sz w:val="32"/>
          <w:szCs w:val="32"/>
        </w:rPr>
      </w:pPr>
      <w:r>
        <w:rPr>
          <w:rFonts w:eastAsia="Arial" w:cs="Times New Roman"/>
          <w:b/>
          <w:bCs/>
          <w:sz w:val="32"/>
          <w:szCs w:val="32"/>
        </w:rPr>
        <w:t>Вариант №38</w:t>
      </w:r>
    </w:p>
    <w:p w14:paraId="4CE47C07" w14:textId="77777777" w:rsidR="001A73BB" w:rsidRDefault="001A73BB" w:rsidP="001A73BB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10E2DBD1" w14:textId="77777777" w:rsidR="001A73BB" w:rsidRDefault="001A73BB" w:rsidP="001A73BB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1546C3B7" w14:textId="77777777" w:rsidR="001A73BB" w:rsidRDefault="001A73BB" w:rsidP="001A73BB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3AEE03CB" w14:textId="3682EEE7" w:rsidR="001A73BB" w:rsidRDefault="001A73BB" w:rsidP="001A73BB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Выполнила:</w:t>
      </w:r>
    </w:p>
    <w:p w14:paraId="0C2B2478" w14:textId="4F794A13" w:rsidR="001A73BB" w:rsidRDefault="001A73BB" w:rsidP="001A73BB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Денисова Алёна Александровна</w:t>
      </w:r>
    </w:p>
    <w:p w14:paraId="58144668" w14:textId="77777777" w:rsidR="001A73BB" w:rsidRDefault="001A73BB" w:rsidP="001A73BB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Группа: Р3131</w:t>
      </w:r>
    </w:p>
    <w:p w14:paraId="1CDDDE72" w14:textId="77777777" w:rsidR="001A73BB" w:rsidRDefault="001A73BB" w:rsidP="001A73BB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</w:p>
    <w:p w14:paraId="06AB8D04" w14:textId="77777777" w:rsidR="001A73BB" w:rsidRDefault="001A73BB" w:rsidP="001A73BB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Преподаватель:</w:t>
      </w:r>
    </w:p>
    <w:p w14:paraId="726FDE2B" w14:textId="5D78DD63" w:rsidR="001A73BB" w:rsidRDefault="001A73BB" w:rsidP="001A73BB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 w:rsidRPr="001A73BB">
        <w:rPr>
          <w:rFonts w:ascii="Times New Roman" w:hAnsi="Times New Roman" w:cs="Times New Roman"/>
          <w:color w:val="000000"/>
        </w:rPr>
        <w:t>Авксентьева Елена Юрьевна</w:t>
      </w:r>
    </w:p>
    <w:p w14:paraId="29EA77A4" w14:textId="77777777" w:rsidR="001A73BB" w:rsidRDefault="001A73BB" w:rsidP="001A73BB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214694B3" w14:textId="77777777" w:rsidR="001A73BB" w:rsidRDefault="001A73BB" w:rsidP="001A73BB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5063B5AE" w14:textId="77777777" w:rsidR="001A73BB" w:rsidRDefault="001A73BB" w:rsidP="001A73BB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246E930F" w14:textId="77777777" w:rsidR="001A73BB" w:rsidRDefault="001A73BB" w:rsidP="001A73BB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2BC354C5" w14:textId="77777777" w:rsidR="001A73BB" w:rsidRDefault="001A73BB" w:rsidP="001A73BB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6009C276" w14:textId="618776A4" w:rsidR="008E2447" w:rsidRDefault="00EB145E" w:rsidP="00B377B0">
      <w:pPr>
        <w:spacing w:line="360" w:lineRule="auto"/>
        <w:ind w:left="2124" w:firstLine="708"/>
        <w:rPr>
          <w:rFonts w:cs="Times New Roman"/>
        </w:rPr>
      </w:pPr>
      <w:r>
        <w:rPr>
          <w:rFonts w:cs="Times New Roman"/>
        </w:rPr>
        <w:t>г</w:t>
      </w:r>
      <w:r w:rsidR="001A73BB">
        <w:rPr>
          <w:rFonts w:cs="Times New Roman"/>
        </w:rPr>
        <w:t>. Санкт-Петербург</w:t>
      </w:r>
      <w:r>
        <w:rPr>
          <w:rFonts w:cs="Times New Roman"/>
        </w:rPr>
        <w:t xml:space="preserve"> </w:t>
      </w:r>
      <w:r w:rsidR="001A73BB">
        <w:rPr>
          <w:rFonts w:cs="Times New Roman"/>
        </w:rPr>
        <w:t>202</w:t>
      </w:r>
      <w:r w:rsidR="00126109">
        <w:rPr>
          <w:rFonts w:cs="Times New Roman"/>
        </w:rPr>
        <w:t>3</w:t>
      </w:r>
      <w:r w:rsidR="001A73BB">
        <w:rPr>
          <w:rFonts w:cs="Times New Roman"/>
        </w:rPr>
        <w:t xml:space="preserve"> г.</w:t>
      </w:r>
    </w:p>
    <w:sdt>
      <w:sdtPr>
        <w:rPr>
          <w:rFonts w:ascii="Times New Roman" w:eastAsia="NSimSun" w:hAnsi="Times New Roman" w:cs="Lucida Sans"/>
          <w:color w:val="auto"/>
          <w:kern w:val="3"/>
          <w:sz w:val="24"/>
          <w:szCs w:val="24"/>
          <w:lang w:eastAsia="zh-CN" w:bidi="hi-IN"/>
        </w:rPr>
        <w:id w:val="-20085110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9092F4" w14:textId="3F50DE17" w:rsidR="008E2447" w:rsidRPr="0038630C" w:rsidRDefault="008E2447">
          <w:pPr>
            <w:pStyle w:val="a7"/>
            <w:rPr>
              <w:rStyle w:val="10"/>
              <w:color w:val="auto"/>
            </w:rPr>
          </w:pPr>
          <w:r w:rsidRPr="0038630C">
            <w:rPr>
              <w:rStyle w:val="10"/>
              <w:color w:val="auto"/>
            </w:rPr>
            <w:t>Оглавление</w:t>
          </w:r>
        </w:p>
        <w:p w14:paraId="350B0139" w14:textId="4C3888D3" w:rsidR="00EB145E" w:rsidRDefault="008E244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5854075" w:history="1">
            <w:r w:rsidR="00EB145E" w:rsidRPr="00DA7836">
              <w:rPr>
                <w:rStyle w:val="a8"/>
                <w:noProof/>
              </w:rPr>
              <w:t>Задание</w:t>
            </w:r>
            <w:r w:rsidR="00EB145E">
              <w:rPr>
                <w:noProof/>
                <w:webHidden/>
              </w:rPr>
              <w:tab/>
            </w:r>
            <w:r w:rsidR="00EB145E">
              <w:rPr>
                <w:noProof/>
                <w:webHidden/>
              </w:rPr>
              <w:fldChar w:fldCharType="begin"/>
            </w:r>
            <w:r w:rsidR="00EB145E">
              <w:rPr>
                <w:noProof/>
                <w:webHidden/>
              </w:rPr>
              <w:instrText xml:space="preserve"> PAGEREF _Toc145854075 \h </w:instrText>
            </w:r>
            <w:r w:rsidR="00EB145E">
              <w:rPr>
                <w:noProof/>
                <w:webHidden/>
              </w:rPr>
            </w:r>
            <w:r w:rsidR="00EB145E">
              <w:rPr>
                <w:noProof/>
                <w:webHidden/>
              </w:rPr>
              <w:fldChar w:fldCharType="separate"/>
            </w:r>
            <w:r w:rsidR="00EB145E">
              <w:rPr>
                <w:noProof/>
                <w:webHidden/>
              </w:rPr>
              <w:t>3</w:t>
            </w:r>
            <w:r w:rsidR="00EB145E">
              <w:rPr>
                <w:noProof/>
                <w:webHidden/>
              </w:rPr>
              <w:fldChar w:fldCharType="end"/>
            </w:r>
          </w:hyperlink>
        </w:p>
        <w:p w14:paraId="023ACAD7" w14:textId="13BA96E9" w:rsidR="00EB145E" w:rsidRDefault="000669EE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 w:bidi="ar-SA"/>
              <w14:ligatures w14:val="standardContextual"/>
            </w:rPr>
          </w:pPr>
          <w:hyperlink w:anchor="_Toc145854076" w:history="1">
            <w:r w:rsidR="00EB145E" w:rsidRPr="00DA7836">
              <w:rPr>
                <w:rStyle w:val="a8"/>
                <w:noProof/>
              </w:rPr>
              <w:t>Основные этапы вычисления</w:t>
            </w:r>
            <w:r w:rsidR="00EB145E">
              <w:rPr>
                <w:noProof/>
                <w:webHidden/>
              </w:rPr>
              <w:tab/>
            </w:r>
            <w:r w:rsidR="00EB145E">
              <w:rPr>
                <w:noProof/>
                <w:webHidden/>
              </w:rPr>
              <w:fldChar w:fldCharType="begin"/>
            </w:r>
            <w:r w:rsidR="00EB145E">
              <w:rPr>
                <w:noProof/>
                <w:webHidden/>
              </w:rPr>
              <w:instrText xml:space="preserve"> PAGEREF _Toc145854076 \h </w:instrText>
            </w:r>
            <w:r w:rsidR="00EB145E">
              <w:rPr>
                <w:noProof/>
                <w:webHidden/>
              </w:rPr>
            </w:r>
            <w:r w:rsidR="00EB145E">
              <w:rPr>
                <w:noProof/>
                <w:webHidden/>
              </w:rPr>
              <w:fldChar w:fldCharType="separate"/>
            </w:r>
            <w:r w:rsidR="00EB145E">
              <w:rPr>
                <w:noProof/>
                <w:webHidden/>
              </w:rPr>
              <w:t>4</w:t>
            </w:r>
            <w:r w:rsidR="00EB145E">
              <w:rPr>
                <w:noProof/>
                <w:webHidden/>
              </w:rPr>
              <w:fldChar w:fldCharType="end"/>
            </w:r>
          </w:hyperlink>
        </w:p>
        <w:p w14:paraId="2484597F" w14:textId="2BF19CB7" w:rsidR="00EB145E" w:rsidRDefault="000669EE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 w:bidi="ar-SA"/>
              <w14:ligatures w14:val="standardContextual"/>
            </w:rPr>
          </w:pPr>
          <w:hyperlink w:anchor="_Toc145854077" w:history="1">
            <w:r w:rsidR="00EB145E" w:rsidRPr="00DA7836">
              <w:rPr>
                <w:rStyle w:val="a8"/>
                <w:noProof/>
              </w:rPr>
              <w:t>Заключение</w:t>
            </w:r>
            <w:r w:rsidR="00EB145E">
              <w:rPr>
                <w:noProof/>
                <w:webHidden/>
              </w:rPr>
              <w:tab/>
            </w:r>
            <w:r w:rsidR="00EB145E">
              <w:rPr>
                <w:noProof/>
                <w:webHidden/>
              </w:rPr>
              <w:fldChar w:fldCharType="begin"/>
            </w:r>
            <w:r w:rsidR="00EB145E">
              <w:rPr>
                <w:noProof/>
                <w:webHidden/>
              </w:rPr>
              <w:instrText xml:space="preserve"> PAGEREF _Toc145854077 \h </w:instrText>
            </w:r>
            <w:r w:rsidR="00EB145E">
              <w:rPr>
                <w:noProof/>
                <w:webHidden/>
              </w:rPr>
            </w:r>
            <w:r w:rsidR="00EB145E">
              <w:rPr>
                <w:noProof/>
                <w:webHidden/>
              </w:rPr>
              <w:fldChar w:fldCharType="separate"/>
            </w:r>
            <w:r w:rsidR="00EB145E">
              <w:rPr>
                <w:noProof/>
                <w:webHidden/>
              </w:rPr>
              <w:t>8</w:t>
            </w:r>
            <w:r w:rsidR="00EB145E">
              <w:rPr>
                <w:noProof/>
                <w:webHidden/>
              </w:rPr>
              <w:fldChar w:fldCharType="end"/>
            </w:r>
          </w:hyperlink>
        </w:p>
        <w:p w14:paraId="046A2A3F" w14:textId="3D666636" w:rsidR="00EB145E" w:rsidRDefault="000669EE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 w:bidi="ar-SA"/>
              <w14:ligatures w14:val="standardContextual"/>
            </w:rPr>
          </w:pPr>
          <w:hyperlink w:anchor="_Toc145854078" w:history="1">
            <w:r w:rsidR="00EB145E" w:rsidRPr="00DA7836">
              <w:rPr>
                <w:rStyle w:val="a8"/>
                <w:noProof/>
              </w:rPr>
              <w:t>Список использованных источников</w:t>
            </w:r>
            <w:r w:rsidR="00EB145E">
              <w:rPr>
                <w:noProof/>
                <w:webHidden/>
              </w:rPr>
              <w:tab/>
            </w:r>
            <w:r w:rsidR="00EB145E">
              <w:rPr>
                <w:noProof/>
                <w:webHidden/>
              </w:rPr>
              <w:fldChar w:fldCharType="begin"/>
            </w:r>
            <w:r w:rsidR="00EB145E">
              <w:rPr>
                <w:noProof/>
                <w:webHidden/>
              </w:rPr>
              <w:instrText xml:space="preserve"> PAGEREF _Toc145854078 \h </w:instrText>
            </w:r>
            <w:r w:rsidR="00EB145E">
              <w:rPr>
                <w:noProof/>
                <w:webHidden/>
              </w:rPr>
            </w:r>
            <w:r w:rsidR="00EB145E">
              <w:rPr>
                <w:noProof/>
                <w:webHidden/>
              </w:rPr>
              <w:fldChar w:fldCharType="separate"/>
            </w:r>
            <w:r w:rsidR="00EB145E">
              <w:rPr>
                <w:noProof/>
                <w:webHidden/>
              </w:rPr>
              <w:t>9</w:t>
            </w:r>
            <w:r w:rsidR="00EB145E">
              <w:rPr>
                <w:noProof/>
                <w:webHidden/>
              </w:rPr>
              <w:fldChar w:fldCharType="end"/>
            </w:r>
          </w:hyperlink>
        </w:p>
        <w:p w14:paraId="3C8C560E" w14:textId="77E3537A" w:rsidR="00EB145E" w:rsidRDefault="008E2447" w:rsidP="0038630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E38E8C1" w14:textId="77777777" w:rsidR="00EB145E" w:rsidRDefault="00EB145E">
      <w:pPr>
        <w:suppressAutoHyphens w:val="0"/>
        <w:autoSpaceDN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1809C06A" w14:textId="269FF81C" w:rsidR="00B377B0" w:rsidRDefault="00B377B0" w:rsidP="00B377B0">
      <w:pPr>
        <w:pStyle w:val="1"/>
        <w:spacing w:after="240"/>
      </w:pPr>
      <w:bookmarkStart w:id="0" w:name="_Toc145854075"/>
      <w:r>
        <w:lastRenderedPageBreak/>
        <w:t>Задание</w:t>
      </w:r>
      <w:bookmarkEnd w:id="0"/>
    </w:p>
    <w:p w14:paraId="5195392F" w14:textId="77777777" w:rsidR="003407CA" w:rsidRDefault="003407CA" w:rsidP="003407CA">
      <w:pPr>
        <w:spacing w:line="276" w:lineRule="auto"/>
        <w:ind w:firstLine="709"/>
      </w:pPr>
      <w:r>
        <w:t xml:space="preserve">1. Перевести число "А", заданное в системе счисления "В", в систему счисления "С". Числа "А", "В" и "С" взять из представленных ниже таблиц. Вариант выбирается как сумма последних двух цифр в номере группы и номера в списке группы согласно ISU. Т.е. 13-му человеку из группы P3102 соответствует 15-й вариант (=02 + 13). Если полученный вариант больше 40, то необходимо вычесть из него 40. Т.е. 21-му человеку из группы P3121 соответствует 2-й вариант (=21 + 21 - 40). </w:t>
      </w:r>
    </w:p>
    <w:p w14:paraId="2424A755" w14:textId="36C7F132" w:rsidR="003407CA" w:rsidRDefault="003407CA" w:rsidP="003407CA">
      <w:pPr>
        <w:spacing w:line="276" w:lineRule="auto"/>
        <w:ind w:firstLine="709"/>
      </w:pPr>
      <w:r>
        <w:t>2. Обязательное задание</w:t>
      </w:r>
      <w:r w:rsidR="008E2447">
        <w:t xml:space="preserve">. </w:t>
      </w:r>
      <w:r>
        <w:t xml:space="preserve">Всего нужно решить 13 примеров. Для примеров с 5-го по 7-й выполнить операцию перевода по сокращенному правилу (для систем с основанием 2 в системы с основанием 2^k). Для примеров с 4-го по 6-й и с 8-го по 9- й найти ответ с точностью до 5 знака после запятой. В примере 11 группа символов {^1} означает -1 в симметричной системе счисления. </w:t>
      </w:r>
    </w:p>
    <w:p w14:paraId="262BD987" w14:textId="4F70A84E" w:rsidR="00B377B0" w:rsidRDefault="003407CA" w:rsidP="003407CA">
      <w:pPr>
        <w:spacing w:line="276" w:lineRule="auto"/>
        <w:ind w:firstLine="709"/>
      </w:pPr>
      <w:r>
        <w:t>3. Дополнительное задание №1. Написать программу на любом языке программирования, которая бы на вход получала число в системе счисления "С" из примера 11, а на выходе вы выдавала это число в системе счисления "B" из примера 11. В случае выполнения этого задания предоставить листинг программы в отчёте.</w:t>
      </w:r>
    </w:p>
    <w:p w14:paraId="42F624A3" w14:textId="77777777" w:rsidR="003407CA" w:rsidRDefault="003407CA" w:rsidP="00B377B0">
      <w:pPr>
        <w:ind w:firstLine="709"/>
      </w:pPr>
    </w:p>
    <w:tbl>
      <w:tblPr>
        <w:tblStyle w:val="TableGrid"/>
        <w:tblW w:w="8131" w:type="dxa"/>
        <w:tblInd w:w="0" w:type="dxa"/>
        <w:tblCellMar>
          <w:top w:w="14" w:type="dxa"/>
          <w:left w:w="108" w:type="dxa"/>
          <w:right w:w="48" w:type="dxa"/>
        </w:tblCellMar>
        <w:tblLook w:val="04A0" w:firstRow="1" w:lastRow="0" w:firstColumn="1" w:lastColumn="0" w:noHBand="0" w:noVBand="1"/>
      </w:tblPr>
      <w:tblGrid>
        <w:gridCol w:w="1555"/>
        <w:gridCol w:w="2418"/>
        <w:gridCol w:w="1555"/>
        <w:gridCol w:w="2603"/>
      </w:tblGrid>
      <w:tr w:rsidR="00B377B0" w:rsidRPr="00B377B0" w14:paraId="0D62627D" w14:textId="77777777" w:rsidTr="003407CA">
        <w:trPr>
          <w:trHeight w:val="395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1E9E7C" w14:textId="77777777" w:rsidR="00B377B0" w:rsidRPr="00B377B0" w:rsidRDefault="00B377B0" w:rsidP="003407CA">
            <w:pPr>
              <w:rPr>
                <w:rFonts w:cs="Times New Roman"/>
                <w:lang w:eastAsia="ru-RU" w:bidi="ar-SA"/>
              </w:rPr>
            </w:pP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B2F4E1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 xml:space="preserve">А 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6942EA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 xml:space="preserve">B 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38E97E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 xml:space="preserve">C </w:t>
            </w:r>
          </w:p>
        </w:tc>
      </w:tr>
      <w:tr w:rsidR="00B377B0" w:rsidRPr="00B377B0" w14:paraId="1A153B04" w14:textId="77777777" w:rsidTr="003407CA">
        <w:trPr>
          <w:trHeight w:val="392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69157A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 xml:space="preserve">1 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69A868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Style w:val="markedcontent"/>
                <w:rFonts w:cs="Times New Roman"/>
              </w:rPr>
              <w:t xml:space="preserve">46302  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6E9BBC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Style w:val="markedcontent"/>
                <w:rFonts w:cs="Times New Roman"/>
              </w:rPr>
              <w:t xml:space="preserve">10 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596219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Style w:val="markedcontent"/>
                <w:rFonts w:cs="Times New Roman"/>
              </w:rPr>
              <w:t xml:space="preserve">11 </w:t>
            </w:r>
          </w:p>
        </w:tc>
      </w:tr>
      <w:tr w:rsidR="00B377B0" w:rsidRPr="00B377B0" w14:paraId="27EDA363" w14:textId="77777777" w:rsidTr="003407CA">
        <w:trPr>
          <w:trHeight w:val="392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85CB71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 xml:space="preserve">2 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DA705D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Style w:val="markedcontent"/>
                <w:rFonts w:cs="Times New Roman"/>
              </w:rPr>
              <w:t>6CD08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15701B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>15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7AB139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>10</w:t>
            </w:r>
          </w:p>
        </w:tc>
      </w:tr>
      <w:tr w:rsidR="00B377B0" w:rsidRPr="00B377B0" w14:paraId="28779E2B" w14:textId="77777777" w:rsidTr="003407CA">
        <w:trPr>
          <w:trHeight w:val="392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A1D1F9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 xml:space="preserve">3 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012275" w14:textId="77777777" w:rsidR="00B377B0" w:rsidRPr="00B377B0" w:rsidRDefault="00B377B0" w:rsidP="003407CA">
            <w:pPr>
              <w:rPr>
                <w:rFonts w:cs="Times New Roman"/>
                <w:lang w:val="en-US"/>
              </w:rPr>
            </w:pPr>
            <w:r w:rsidRPr="00B377B0">
              <w:rPr>
                <w:rStyle w:val="markedcontent"/>
                <w:rFonts w:cs="Times New Roman"/>
              </w:rPr>
              <w:t>B3BC9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93DD03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>13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929555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>7</w:t>
            </w:r>
          </w:p>
        </w:tc>
      </w:tr>
      <w:tr w:rsidR="00B377B0" w:rsidRPr="00B377B0" w14:paraId="65F50B40" w14:textId="77777777" w:rsidTr="003407CA">
        <w:trPr>
          <w:trHeight w:val="392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FBAB9E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 xml:space="preserve">4 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F397A0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Style w:val="markedcontent"/>
                <w:rFonts w:cs="Times New Roman"/>
              </w:rPr>
              <w:t>93,88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0CBD0D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>10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BD7318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>2</w:t>
            </w:r>
          </w:p>
        </w:tc>
      </w:tr>
      <w:tr w:rsidR="00B377B0" w:rsidRPr="00B377B0" w14:paraId="7F017DF3" w14:textId="77777777" w:rsidTr="003407CA">
        <w:trPr>
          <w:trHeight w:val="392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BD848C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 xml:space="preserve">5 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92B0B8" w14:textId="77777777" w:rsidR="00B377B0" w:rsidRPr="00B377B0" w:rsidRDefault="00B377B0" w:rsidP="003407CA">
            <w:pPr>
              <w:rPr>
                <w:rFonts w:cs="Times New Roman"/>
                <w:lang w:val="en-US"/>
              </w:rPr>
            </w:pPr>
            <w:r w:rsidRPr="00B377B0">
              <w:rPr>
                <w:rStyle w:val="markedcontent"/>
                <w:rFonts w:cs="Times New Roman"/>
              </w:rPr>
              <w:t>3E,9D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927616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 xml:space="preserve">16 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C8EB8D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 xml:space="preserve">2 </w:t>
            </w:r>
          </w:p>
        </w:tc>
      </w:tr>
      <w:tr w:rsidR="00B377B0" w:rsidRPr="00B377B0" w14:paraId="1F8A0019" w14:textId="77777777" w:rsidTr="003407CA">
        <w:trPr>
          <w:trHeight w:val="395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49CB89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 xml:space="preserve">6 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123523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Style w:val="markedcontent"/>
                <w:rFonts w:cs="Times New Roman"/>
              </w:rPr>
              <w:t>33,27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8D6EFD" w14:textId="77777777" w:rsidR="00B377B0" w:rsidRPr="00B377B0" w:rsidRDefault="00B377B0" w:rsidP="003407CA">
            <w:pPr>
              <w:rPr>
                <w:rFonts w:cs="Times New Roman"/>
                <w:lang w:val="en-US"/>
              </w:rPr>
            </w:pPr>
            <w:r w:rsidRPr="00B377B0">
              <w:rPr>
                <w:rFonts w:cs="Times New Roman"/>
                <w:lang w:val="en-US"/>
              </w:rPr>
              <w:t>8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E78944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 xml:space="preserve">2 </w:t>
            </w:r>
          </w:p>
        </w:tc>
      </w:tr>
      <w:tr w:rsidR="00B377B0" w:rsidRPr="00B377B0" w14:paraId="694F5F6E" w14:textId="77777777" w:rsidTr="003407CA">
        <w:trPr>
          <w:trHeight w:val="392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328571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 xml:space="preserve">7 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360909" w14:textId="77777777" w:rsidR="00B377B0" w:rsidRPr="00B377B0" w:rsidRDefault="00B377B0" w:rsidP="003407CA">
            <w:pPr>
              <w:rPr>
                <w:rFonts w:cs="Times New Roman"/>
                <w:lang w:val="en-US"/>
              </w:rPr>
            </w:pPr>
            <w:r w:rsidRPr="00B377B0">
              <w:rPr>
                <w:rStyle w:val="markedcontent"/>
                <w:rFonts w:cs="Times New Roman"/>
              </w:rPr>
              <w:t>0,010011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054E98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 xml:space="preserve">2 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A5237D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  <w:lang w:val="en-US"/>
              </w:rPr>
              <w:t>1</w:t>
            </w:r>
            <w:r w:rsidRPr="00B377B0">
              <w:rPr>
                <w:rFonts w:cs="Times New Roman"/>
              </w:rPr>
              <w:t>6</w:t>
            </w:r>
          </w:p>
        </w:tc>
      </w:tr>
      <w:tr w:rsidR="00B377B0" w:rsidRPr="00B377B0" w14:paraId="11877462" w14:textId="77777777" w:rsidTr="003407CA">
        <w:trPr>
          <w:trHeight w:val="392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0CE3D1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 xml:space="preserve">8 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8C8F21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Style w:val="markedcontent"/>
                <w:rFonts w:cs="Times New Roman"/>
              </w:rPr>
              <w:t>0,000011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5BECC1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 xml:space="preserve">2 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96AD69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 xml:space="preserve">10 </w:t>
            </w:r>
          </w:p>
        </w:tc>
      </w:tr>
      <w:tr w:rsidR="00B377B0" w:rsidRPr="00B377B0" w14:paraId="55499590" w14:textId="77777777" w:rsidTr="003407CA">
        <w:trPr>
          <w:trHeight w:val="392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8881E9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 xml:space="preserve">9 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EC84DC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Style w:val="markedcontent"/>
                <w:rFonts w:cs="Times New Roman"/>
              </w:rPr>
              <w:t>45,47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B1D51F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 xml:space="preserve">16 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49E100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 xml:space="preserve">10 </w:t>
            </w:r>
          </w:p>
        </w:tc>
      </w:tr>
      <w:tr w:rsidR="00B377B0" w:rsidRPr="00B377B0" w14:paraId="2F0C28F6" w14:textId="77777777" w:rsidTr="003407CA">
        <w:trPr>
          <w:trHeight w:val="392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FBA9FB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 xml:space="preserve">10 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B4AE8B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Style w:val="markedcontent"/>
                <w:rFonts w:cs="Times New Roman"/>
              </w:rPr>
              <w:t>898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98D25B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>10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CABEF2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>Факт</w:t>
            </w:r>
          </w:p>
        </w:tc>
      </w:tr>
      <w:tr w:rsidR="00B377B0" w:rsidRPr="00B377B0" w14:paraId="50D59C83" w14:textId="77777777" w:rsidTr="003407CA">
        <w:trPr>
          <w:trHeight w:val="392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8C3BD7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 xml:space="preserve">11 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E04BBF" w14:textId="77777777" w:rsidR="00B377B0" w:rsidRPr="00B377B0" w:rsidRDefault="00B377B0" w:rsidP="003407CA">
            <w:pPr>
              <w:rPr>
                <w:rFonts w:cs="Times New Roman"/>
                <w:lang w:val="en-US"/>
              </w:rPr>
            </w:pPr>
            <w:r w:rsidRPr="00B377B0">
              <w:rPr>
                <w:rStyle w:val="markedcontent"/>
                <w:rFonts w:cs="Times New Roman"/>
              </w:rPr>
              <w:t>1010001</w:t>
            </w:r>
            <w:r w:rsidRPr="00B377B0">
              <w:rPr>
                <w:rFonts w:cs="Times New Roman"/>
              </w:rPr>
              <w:t xml:space="preserve"> 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C6B169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 xml:space="preserve">Фиб 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90D203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>10</w:t>
            </w:r>
          </w:p>
        </w:tc>
      </w:tr>
      <w:tr w:rsidR="00B377B0" w:rsidRPr="00B377B0" w14:paraId="20258430" w14:textId="77777777" w:rsidTr="003407CA">
        <w:trPr>
          <w:trHeight w:val="392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E22076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>12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424A9" w14:textId="77777777" w:rsidR="00B377B0" w:rsidRPr="00B377B0" w:rsidRDefault="00B377B0" w:rsidP="003407CA">
            <w:pPr>
              <w:rPr>
                <w:rStyle w:val="markedcontent"/>
                <w:rFonts w:cs="Times New Roman"/>
              </w:rPr>
            </w:pPr>
            <w:r w:rsidRPr="00B377B0">
              <w:rPr>
                <w:rStyle w:val="markedcontent"/>
                <w:rFonts w:cs="Times New Roman"/>
              </w:rPr>
              <w:t>10010100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FF4069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>Фиб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56CDE4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>10</w:t>
            </w:r>
          </w:p>
        </w:tc>
      </w:tr>
      <w:tr w:rsidR="00B377B0" w:rsidRPr="00B377B0" w14:paraId="18559D54" w14:textId="77777777" w:rsidTr="003407CA">
        <w:trPr>
          <w:trHeight w:val="392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4CEF8A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>13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8E739F" w14:textId="77777777" w:rsidR="00B377B0" w:rsidRPr="00B377B0" w:rsidRDefault="00B377B0" w:rsidP="003407CA">
            <w:pPr>
              <w:rPr>
                <w:rStyle w:val="markedcontent"/>
                <w:rFonts w:cs="Times New Roman"/>
              </w:rPr>
            </w:pPr>
            <w:r w:rsidRPr="00B377B0">
              <w:rPr>
                <w:rStyle w:val="markedcontent"/>
                <w:rFonts w:cs="Times New Roman"/>
              </w:rPr>
              <w:t>101010.000001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F68994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>Бергмана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08E568" w14:textId="77777777" w:rsidR="00B377B0" w:rsidRPr="00B377B0" w:rsidRDefault="00B377B0" w:rsidP="003407CA">
            <w:pPr>
              <w:rPr>
                <w:rFonts w:cs="Times New Roman"/>
              </w:rPr>
            </w:pPr>
            <w:r w:rsidRPr="00B377B0">
              <w:rPr>
                <w:rFonts w:cs="Times New Roman"/>
              </w:rPr>
              <w:t>10</w:t>
            </w:r>
          </w:p>
        </w:tc>
      </w:tr>
    </w:tbl>
    <w:p w14:paraId="26603C80" w14:textId="74795118" w:rsidR="003407CA" w:rsidRDefault="00F85589" w:rsidP="00F85589">
      <w:pPr>
        <w:pStyle w:val="ae"/>
        <w:rPr>
          <w:i w:val="0"/>
          <w:iCs w:val="0"/>
        </w:rPr>
      </w:pPr>
      <w:r>
        <w:t xml:space="preserve">Таблица </w:t>
      </w:r>
      <w:fldSimple w:instr=" SEQ Таблица \* ARABIC ">
        <w:r>
          <w:rPr>
            <w:noProof/>
          </w:rPr>
          <w:t>1</w:t>
        </w:r>
      </w:fldSimple>
      <w:r w:rsidR="000669EE">
        <w:rPr>
          <w:noProof/>
        </w:rPr>
        <w:t>. Задание варианта №38</w:t>
      </w:r>
    </w:p>
    <w:p w14:paraId="6920CFDC" w14:textId="77777777" w:rsidR="00EB145E" w:rsidRDefault="00EB145E">
      <w:pPr>
        <w:suppressAutoHyphens w:val="0"/>
        <w:autoSpaceDN/>
        <w:spacing w:after="160" w:line="259" w:lineRule="auto"/>
        <w:jc w:val="left"/>
        <w:rPr>
          <w:rFonts w:eastAsiaTheme="majorEastAsia" w:cs="Mangal"/>
          <w:b/>
          <w:sz w:val="32"/>
          <w:szCs w:val="29"/>
        </w:rPr>
      </w:pPr>
      <w:r>
        <w:br w:type="page"/>
      </w:r>
    </w:p>
    <w:p w14:paraId="7F1CE351" w14:textId="684639B5" w:rsidR="003407CA" w:rsidRDefault="003407CA" w:rsidP="00F42960">
      <w:pPr>
        <w:pStyle w:val="1"/>
        <w:spacing w:after="240"/>
      </w:pPr>
      <w:bookmarkStart w:id="1" w:name="_Toc145854076"/>
      <w:r>
        <w:lastRenderedPageBreak/>
        <w:t>Основные этапы вычисления</w:t>
      </w:r>
      <w:bookmarkEnd w:id="1"/>
    </w:p>
    <w:p w14:paraId="617A1D52" w14:textId="715DCB0F" w:rsidR="003407CA" w:rsidRPr="003407CA" w:rsidRDefault="00F42960" w:rsidP="00F42960">
      <w:pPr>
        <w:pStyle w:val="a5"/>
      </w:pPr>
      <w:r>
        <w:t>Обязательное задание</w:t>
      </w:r>
    </w:p>
    <w:p w14:paraId="02080ED6" w14:textId="2F752781" w:rsidR="003407CA" w:rsidRDefault="00F85589" w:rsidP="003407CA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C79538F" wp14:editId="2378FA65">
                <wp:simplePos x="0" y="0"/>
                <wp:positionH relativeFrom="column">
                  <wp:posOffset>-635</wp:posOffset>
                </wp:positionH>
                <wp:positionV relativeFrom="paragraph">
                  <wp:posOffset>7595870</wp:posOffset>
                </wp:positionV>
                <wp:extent cx="5652770" cy="635"/>
                <wp:effectExtent l="0" t="0" r="0" b="0"/>
                <wp:wrapTopAndBottom/>
                <wp:docPr id="1795909293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2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B47EE7" w14:textId="2AAD5602" w:rsidR="00F85589" w:rsidRPr="00BA4713" w:rsidRDefault="00F85589" w:rsidP="00F85589">
                            <w:pPr>
                              <w:pStyle w:val="ae"/>
                              <w:rPr>
                                <w:rFonts w:cs="Lucida Sans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 w:rsidR="000669EE">
                              <w:rPr>
                                <w:noProof/>
                              </w:rPr>
                              <w:t>. Выполнение заданий 1-3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79538F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-.05pt;margin-top:598.1pt;width:445.1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" stroked="f">
                <v:textbox style="mso-fit-shape-to-text:t" inset="0,0,0,0">
                  <w:txbxContent>
                    <w:p w14:paraId="28B47EE7" w14:textId="2AAD5602" w:rsidR="00F85589" w:rsidRPr="00BA4713" w:rsidRDefault="00F85589" w:rsidP="00F85589">
                      <w:pPr>
                        <w:pStyle w:val="ae"/>
                        <w:rPr>
                          <w:rFonts w:cs="Lucida Sans"/>
                          <w:noProof/>
                          <w:sz w:val="24"/>
                          <w:szCs w:val="24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 w:rsidR="000669EE">
                        <w:rPr>
                          <w:noProof/>
                        </w:rPr>
                        <w:t>. Выполнение заданий 1-3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407CA">
        <w:rPr>
          <w:noProof/>
        </w:rPr>
        <w:drawing>
          <wp:anchor distT="0" distB="0" distL="114300" distR="114300" simplePos="0" relativeHeight="251658240" behindDoc="0" locked="0" layoutInCell="1" allowOverlap="1" wp14:anchorId="46CBE253" wp14:editId="571037C5">
            <wp:simplePos x="0" y="0"/>
            <wp:positionH relativeFrom="column">
              <wp:posOffset>-635</wp:posOffset>
            </wp:positionH>
            <wp:positionV relativeFrom="paragraph">
              <wp:posOffset>1270</wp:posOffset>
            </wp:positionV>
            <wp:extent cx="5653088" cy="7537450"/>
            <wp:effectExtent l="0" t="0" r="5080" b="6350"/>
            <wp:wrapTopAndBottom/>
            <wp:docPr id="671065523" name="Рисунок 1" descr="Изображение выглядит как текст, рукописный текст, блокнот, докумен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65523" name="Рисунок 1" descr="Изображение выглядит как текст, рукописный текст, блокнот, документ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753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C9F3E7" w14:textId="77777777" w:rsidR="003407CA" w:rsidRDefault="003407CA">
      <w:pPr>
        <w:suppressAutoHyphens w:val="0"/>
        <w:autoSpaceDN/>
        <w:spacing w:after="160" w:line="259" w:lineRule="auto"/>
        <w:jc w:val="left"/>
        <w:rPr>
          <w:i/>
          <w:iCs/>
        </w:rPr>
      </w:pPr>
      <w:r>
        <w:rPr>
          <w:i/>
          <w:iCs/>
        </w:rPr>
        <w:br w:type="page"/>
      </w:r>
    </w:p>
    <w:p w14:paraId="3A894980" w14:textId="77777777" w:rsidR="00F85589" w:rsidRDefault="003407CA" w:rsidP="00F85589">
      <w:pPr>
        <w:keepNext/>
      </w:pPr>
      <w:r>
        <w:rPr>
          <w:noProof/>
        </w:rPr>
        <w:lastRenderedPageBreak/>
        <w:drawing>
          <wp:inline distT="0" distB="0" distL="0" distR="0" wp14:anchorId="5B4AD432" wp14:editId="44E4321C">
            <wp:extent cx="5939790" cy="7086600"/>
            <wp:effectExtent l="0" t="0" r="3810" b="0"/>
            <wp:docPr id="1135602287" name="Рисунок 1" descr="Изображение выглядит как текст, рукописный текст, число, рукопис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02287" name="Рисунок 1" descr="Изображение выглядит как текст, рукописный текст, число, рукописный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rcRect t="2005" b="8515"/>
                    <a:stretch/>
                  </pic:blipFill>
                  <pic:spPr bwMode="auto">
                    <a:xfrm>
                      <a:off x="0" y="0"/>
                      <a:ext cx="5939790" cy="708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00BD5" w14:textId="3F76DCD8" w:rsidR="003407CA" w:rsidRDefault="00F85589" w:rsidP="00F85589">
      <w:pPr>
        <w:pStyle w:val="ae"/>
      </w:pPr>
      <w:r>
        <w:t xml:space="preserve">Рисунок </w:t>
      </w:r>
      <w:fldSimple w:instr=" SEQ Рисунок \* ARABIC ">
        <w:r>
          <w:rPr>
            <w:noProof/>
          </w:rPr>
          <w:t>2</w:t>
        </w:r>
      </w:fldSimple>
      <w:r w:rsidR="000669EE">
        <w:rPr>
          <w:noProof/>
        </w:rPr>
        <w:t xml:space="preserve">. </w:t>
      </w:r>
      <w:r w:rsidR="000669EE">
        <w:rPr>
          <w:noProof/>
        </w:rPr>
        <w:t>Выполнение заданий</w:t>
      </w:r>
      <w:r w:rsidR="000669EE">
        <w:rPr>
          <w:noProof/>
        </w:rPr>
        <w:t xml:space="preserve"> 4-8</w:t>
      </w:r>
    </w:p>
    <w:p w14:paraId="68BA37EE" w14:textId="77777777" w:rsidR="003407CA" w:rsidRDefault="003407CA">
      <w:pPr>
        <w:suppressAutoHyphens w:val="0"/>
        <w:autoSpaceDN/>
        <w:spacing w:after="160" w:line="259" w:lineRule="auto"/>
        <w:jc w:val="left"/>
        <w:rPr>
          <w:i/>
          <w:iCs/>
        </w:rPr>
      </w:pPr>
      <w:r>
        <w:rPr>
          <w:i/>
          <w:iCs/>
        </w:rPr>
        <w:br w:type="page"/>
      </w:r>
    </w:p>
    <w:p w14:paraId="2A59ED44" w14:textId="367888B3" w:rsidR="003407CA" w:rsidRDefault="003407CA" w:rsidP="003407CA">
      <w:pPr>
        <w:rPr>
          <w:b/>
          <w:bCs/>
          <w:i/>
          <w:iCs/>
        </w:rPr>
      </w:pPr>
      <w:r>
        <w:rPr>
          <w:noProof/>
        </w:rPr>
        <w:lastRenderedPageBreak/>
        <w:drawing>
          <wp:inline distT="0" distB="0" distL="0" distR="0" wp14:anchorId="276F957E" wp14:editId="29F2B361">
            <wp:extent cx="5939444" cy="5676900"/>
            <wp:effectExtent l="0" t="0" r="4445" b="0"/>
            <wp:docPr id="1391809226" name="Рисунок 1" descr="Изображение выглядит как текст, блокнот, рукописный текст, кни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09226" name="Рисунок 1" descr="Изображение выглядит как текст, блокнот, рукописный текст, книга&#10;&#10;Автоматически созданное описание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rcRect l="6" t="4317" r="-6" b="23998"/>
                    <a:stretch/>
                  </pic:blipFill>
                  <pic:spPr bwMode="auto">
                    <a:xfrm>
                      <a:off x="0" y="0"/>
                      <a:ext cx="5939790" cy="5677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B0C9D" w14:textId="449CDD84" w:rsidR="00F42960" w:rsidRDefault="00F85589" w:rsidP="00F85589">
      <w:pPr>
        <w:pStyle w:val="ae"/>
        <w:rPr>
          <w:i w:val="0"/>
          <w:iCs w:val="0"/>
        </w:rPr>
      </w:pPr>
      <w:r>
        <w:t xml:space="preserve">Рисунок </w:t>
      </w:r>
      <w:fldSimple w:instr=" SEQ Рисунок \* ARABIC ">
        <w:r>
          <w:rPr>
            <w:noProof/>
          </w:rPr>
          <w:t>3</w:t>
        </w:r>
      </w:fldSimple>
      <w:r w:rsidR="000669EE">
        <w:rPr>
          <w:noProof/>
        </w:rPr>
        <w:t xml:space="preserve">. </w:t>
      </w:r>
      <w:r w:rsidR="000669EE">
        <w:rPr>
          <w:noProof/>
        </w:rPr>
        <w:t xml:space="preserve">Выполнение заданий </w:t>
      </w:r>
      <w:r w:rsidR="000669EE">
        <w:rPr>
          <w:noProof/>
        </w:rPr>
        <w:t>9-13</w:t>
      </w:r>
    </w:p>
    <w:p w14:paraId="0A89F785" w14:textId="77777777" w:rsidR="00F42960" w:rsidRDefault="00F42960">
      <w:pPr>
        <w:suppressAutoHyphens w:val="0"/>
        <w:autoSpaceDN/>
        <w:spacing w:after="160" w:line="259" w:lineRule="auto"/>
        <w:jc w:val="left"/>
        <w:rPr>
          <w:i/>
          <w:iCs/>
        </w:rPr>
      </w:pPr>
      <w:r>
        <w:rPr>
          <w:i/>
          <w:iCs/>
        </w:rPr>
        <w:br w:type="page"/>
      </w:r>
    </w:p>
    <w:p w14:paraId="2B7CF2D4" w14:textId="50B0986F" w:rsidR="003407CA" w:rsidRDefault="00F42960" w:rsidP="00F42960">
      <w:pPr>
        <w:pStyle w:val="a5"/>
      </w:pPr>
      <w:r>
        <w:lastRenderedPageBreak/>
        <w:t>Дополнительное задание</w:t>
      </w:r>
    </w:p>
    <w:p w14:paraId="77DFA320" w14:textId="0D1B465A" w:rsidR="00F42960" w:rsidRDefault="00F42960" w:rsidP="00F42960">
      <w:r w:rsidRPr="00F42960">
        <w:rPr>
          <w:noProof/>
        </w:rPr>
        <w:drawing>
          <wp:inline distT="0" distB="0" distL="0" distR="0" wp14:anchorId="6A66B3C0" wp14:editId="38317A65">
            <wp:extent cx="5939790" cy="4597400"/>
            <wp:effectExtent l="0" t="0" r="3810" b="0"/>
            <wp:docPr id="204454513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4513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552E" w14:textId="33291EA3" w:rsidR="00F42960" w:rsidRDefault="00F85589" w:rsidP="00F85589">
      <w:pPr>
        <w:pStyle w:val="ae"/>
        <w:rPr>
          <w:i w:val="0"/>
          <w:iCs w:val="0"/>
        </w:rPr>
      </w:pPr>
      <w:r>
        <w:t xml:space="preserve">Рисунок </w:t>
      </w:r>
      <w:fldSimple w:instr=" SEQ Рисунок \* ARABIC ">
        <w:r>
          <w:rPr>
            <w:noProof/>
          </w:rPr>
          <w:t>4</w:t>
        </w:r>
      </w:fldSimple>
      <w:r w:rsidR="000669EE">
        <w:rPr>
          <w:noProof/>
        </w:rPr>
        <w:t>. Программное решение дополнительного задания</w:t>
      </w:r>
    </w:p>
    <w:p w14:paraId="28D22981" w14:textId="77777777" w:rsidR="00F42960" w:rsidRDefault="00F42960" w:rsidP="00F42960">
      <w:pPr>
        <w:rPr>
          <w:i/>
          <w:iCs/>
        </w:rPr>
      </w:pPr>
    </w:p>
    <w:p w14:paraId="058419A4" w14:textId="6CF38AA7" w:rsidR="00F42960" w:rsidRDefault="00F42960" w:rsidP="00F42960">
      <w:pPr>
        <w:pStyle w:val="a5"/>
      </w:pPr>
      <w:r>
        <w:t>Результат выполнения команд</w:t>
      </w:r>
    </w:p>
    <w:p w14:paraId="6B96FDC6" w14:textId="0AFE5569" w:rsidR="00F42960" w:rsidRDefault="00F42960" w:rsidP="00F42960">
      <w:r w:rsidRPr="00F42960">
        <w:t>1010001</w:t>
      </w:r>
    </w:p>
    <w:p w14:paraId="5A1F466E" w14:textId="77777777" w:rsidR="00F42960" w:rsidRDefault="00F42960">
      <w:pPr>
        <w:suppressAutoHyphens w:val="0"/>
        <w:autoSpaceDN/>
        <w:spacing w:after="160" w:line="259" w:lineRule="auto"/>
        <w:jc w:val="left"/>
      </w:pPr>
      <w:r>
        <w:br w:type="page"/>
      </w:r>
    </w:p>
    <w:p w14:paraId="01CC0592" w14:textId="6679235E" w:rsidR="00F42960" w:rsidRDefault="00F42960" w:rsidP="00F42960">
      <w:pPr>
        <w:pStyle w:val="1"/>
      </w:pPr>
      <w:bookmarkStart w:id="2" w:name="_Toc145854077"/>
      <w:r>
        <w:lastRenderedPageBreak/>
        <w:t>Заключение</w:t>
      </w:r>
      <w:bookmarkEnd w:id="2"/>
    </w:p>
    <w:p w14:paraId="74AE067A" w14:textId="17C89A21" w:rsidR="008E2447" w:rsidRDefault="00F42960" w:rsidP="008E2447">
      <w:pPr>
        <w:spacing w:before="240" w:line="276" w:lineRule="auto"/>
        <w:ind w:firstLine="709"/>
      </w:pPr>
      <w:r>
        <w:t xml:space="preserve">В ходе выполнения лабораторной работы </w:t>
      </w:r>
      <w:r w:rsidR="008E2447">
        <w:t>я закрепила свои знания по переводу чисел в системах счисления с натуральным основанием, узнала о фибоначчиевой (Цекендорфа) и факториальной системах счисления, системе счисления Бергмана, а также научилась записывать числа в этих СС и переводить в другие СС.</w:t>
      </w:r>
    </w:p>
    <w:p w14:paraId="05CDA4E1" w14:textId="77777777" w:rsidR="008E2447" w:rsidRDefault="008E2447">
      <w:pPr>
        <w:suppressAutoHyphens w:val="0"/>
        <w:autoSpaceDN/>
        <w:spacing w:after="160" w:line="259" w:lineRule="auto"/>
        <w:jc w:val="left"/>
      </w:pPr>
      <w:r>
        <w:br w:type="page"/>
      </w:r>
    </w:p>
    <w:p w14:paraId="2F0617B7" w14:textId="1BE1CABA" w:rsidR="00F42960" w:rsidRDefault="008E2447" w:rsidP="008E2447">
      <w:pPr>
        <w:pStyle w:val="1"/>
      </w:pPr>
      <w:bookmarkStart w:id="3" w:name="_Toc145854078"/>
      <w:r>
        <w:lastRenderedPageBreak/>
        <w:t>Список использованных источников</w:t>
      </w:r>
      <w:bookmarkEnd w:id="3"/>
    </w:p>
    <w:p w14:paraId="4E129BFC" w14:textId="0C21D2EF" w:rsidR="008E2447" w:rsidRDefault="0038630C" w:rsidP="0038630C">
      <w:pPr>
        <w:spacing w:before="240" w:line="276" w:lineRule="auto"/>
      </w:pPr>
      <w:r>
        <w:t xml:space="preserve">1. Балакшин П.В., Соснин В.В., Калинин И.В., Малышева Т.А., Раков С.В., Рущенко Н.Г., Дергачев А.М. Информатика: лабораторные работы и тесты: Учебно-методическое пособие / Рецензент: Поляков В.И. - Санкт-Петербург: Университет ИТМО, 2019. - 56 с. - экз. - Режим доступа: </w:t>
      </w:r>
      <w:hyperlink r:id="rId15" w:history="1">
        <w:r w:rsidRPr="00A27049">
          <w:rPr>
            <w:rStyle w:val="a8"/>
          </w:rPr>
          <w:t>https://books.ifmo.ru/book/2248/informatika:_laboratornye_raboty_i_testy:_uchebno-metodicheskoe_posobie_/_recenzent:_polyakov_v.i..htm</w:t>
        </w:r>
      </w:hyperlink>
    </w:p>
    <w:p w14:paraId="354921CF" w14:textId="6930AFCD" w:rsidR="0038630C" w:rsidRDefault="0038630C" w:rsidP="0038630C">
      <w:pPr>
        <w:spacing w:before="240" w:line="276" w:lineRule="auto"/>
      </w:pPr>
      <w:r>
        <w:t>2. Орлов С. А., Цилькер Б. Я. Организация ЭВМ и систем: Учебник для вузов. 2-е изд. – СПб.: Питер, 2011. – 688 с.: ил.</w:t>
      </w:r>
    </w:p>
    <w:p w14:paraId="5DF07A3C" w14:textId="1CDC2C6A" w:rsidR="0038630C" w:rsidRPr="008E2447" w:rsidRDefault="0038630C" w:rsidP="0038630C">
      <w:pPr>
        <w:spacing w:before="240" w:line="276" w:lineRule="auto"/>
      </w:pPr>
      <w:r>
        <w:t>3. Алексеев Е.Г., Богатырев С.Д. Информатика. Мультимедийный электронный учебник. – Режим доступа: http://inf.ealekseev.ru/text/toc.html.</w:t>
      </w:r>
    </w:p>
    <w:sectPr w:rsidR="0038630C" w:rsidRPr="008E2447" w:rsidSect="00EB145E">
      <w:footerReference w:type="default" r:id="rId16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1C011C" w14:textId="77777777" w:rsidR="00EF16F4" w:rsidRDefault="00EF16F4" w:rsidP="00EB145E">
      <w:r>
        <w:separator/>
      </w:r>
    </w:p>
  </w:endnote>
  <w:endnote w:type="continuationSeparator" w:id="0">
    <w:p w14:paraId="380BA8EE" w14:textId="77777777" w:rsidR="00EF16F4" w:rsidRDefault="00EF16F4" w:rsidP="00EB14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erif">
    <w:altName w:val="Cambria"/>
    <w:charset w:val="CC"/>
    <w:family w:val="roman"/>
    <w:pitch w:val="variable"/>
    <w:sig w:usb0="E0000AFF" w:usb1="500078FF" w:usb2="00000021" w:usb3="00000000" w:csb0="000001B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08725925"/>
      <w:docPartObj>
        <w:docPartGallery w:val="Page Numbers (Bottom of Page)"/>
        <w:docPartUnique/>
      </w:docPartObj>
    </w:sdtPr>
    <w:sdtEndPr/>
    <w:sdtContent>
      <w:p w14:paraId="3CC248BB" w14:textId="5D1C83DE" w:rsidR="00EB145E" w:rsidRDefault="00EB145E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1B35618" w14:textId="77777777" w:rsidR="00EB145E" w:rsidRDefault="00EB145E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CB0238" w14:textId="77777777" w:rsidR="00EF16F4" w:rsidRDefault="00EF16F4" w:rsidP="00EB145E">
      <w:r>
        <w:separator/>
      </w:r>
    </w:p>
  </w:footnote>
  <w:footnote w:type="continuationSeparator" w:id="0">
    <w:p w14:paraId="0C93BAA4" w14:textId="77777777" w:rsidR="00EF16F4" w:rsidRDefault="00EF16F4" w:rsidP="00EB14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7414FB"/>
    <w:multiLevelType w:val="hybridMultilevel"/>
    <w:tmpl w:val="744AA3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38917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3BB"/>
    <w:rsid w:val="000669EE"/>
    <w:rsid w:val="00126109"/>
    <w:rsid w:val="001A73BB"/>
    <w:rsid w:val="00310791"/>
    <w:rsid w:val="003407CA"/>
    <w:rsid w:val="0038630C"/>
    <w:rsid w:val="008E2447"/>
    <w:rsid w:val="009666E6"/>
    <w:rsid w:val="009F224B"/>
    <w:rsid w:val="00B377B0"/>
    <w:rsid w:val="00EB145E"/>
    <w:rsid w:val="00EF16F4"/>
    <w:rsid w:val="00F42960"/>
    <w:rsid w:val="00F85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15C564"/>
  <w15:chartTrackingRefBased/>
  <w15:docId w15:val="{8DCA0FA5-A29A-47CC-8B57-8877FEA00F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77B0"/>
    <w:pPr>
      <w:suppressAutoHyphens/>
      <w:autoSpaceDN w:val="0"/>
      <w:spacing w:after="0" w:line="240" w:lineRule="auto"/>
      <w:jc w:val="both"/>
    </w:pPr>
    <w:rPr>
      <w:rFonts w:ascii="Times New Roman" w:eastAsia="NSimSun" w:hAnsi="Times New Roman" w:cs="Lucida Sans"/>
      <w:kern w:val="3"/>
      <w:sz w:val="24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B377B0"/>
    <w:pPr>
      <w:keepNext/>
      <w:keepLines/>
      <w:spacing w:before="240"/>
      <w:outlineLvl w:val="0"/>
    </w:pPr>
    <w:rPr>
      <w:rFonts w:eastAsiaTheme="majorEastAsia" w:cs="Mangal"/>
      <w:b/>
      <w:sz w:val="32"/>
      <w:szCs w:val="2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qFormat/>
    <w:rsid w:val="001A73BB"/>
    <w:pPr>
      <w:suppressAutoHyphens/>
      <w:autoSpaceDN w:val="0"/>
      <w:spacing w:after="0" w:line="240" w:lineRule="auto"/>
    </w:pPr>
    <w:rPr>
      <w:rFonts w:ascii="Liberation Serif" w:eastAsia="NSimSun" w:hAnsi="Liberation Serif" w:cs="Mangal"/>
      <w:kern w:val="3"/>
      <w:sz w:val="24"/>
      <w:szCs w:val="21"/>
      <w:lang w:eastAsia="zh-CN" w:bidi="hi-IN"/>
    </w:rPr>
  </w:style>
  <w:style w:type="paragraph" w:customStyle="1" w:styleId="Standard">
    <w:name w:val="Standard"/>
    <w:rsid w:val="001A73BB"/>
    <w:pPr>
      <w:suppressAutoHyphens/>
      <w:autoSpaceDN w:val="0"/>
      <w:spacing w:after="0" w:line="240" w:lineRule="auto"/>
    </w:pPr>
    <w:rPr>
      <w:rFonts w:ascii="Liberation Serif" w:eastAsia="NSimSun" w:hAnsi="Liberation Serif" w:cs="Lucida Sans"/>
      <w:kern w:val="3"/>
      <w:sz w:val="24"/>
      <w:szCs w:val="24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B377B0"/>
    <w:rPr>
      <w:rFonts w:ascii="Times New Roman" w:eastAsiaTheme="majorEastAsia" w:hAnsi="Times New Roman" w:cs="Mangal"/>
      <w:b/>
      <w:kern w:val="3"/>
      <w:sz w:val="32"/>
      <w:szCs w:val="29"/>
      <w:lang w:eastAsia="zh-CN" w:bidi="hi-IN"/>
    </w:rPr>
  </w:style>
  <w:style w:type="paragraph" w:styleId="a4">
    <w:name w:val="List Paragraph"/>
    <w:basedOn w:val="a"/>
    <w:uiPriority w:val="34"/>
    <w:qFormat/>
    <w:rsid w:val="00B377B0"/>
    <w:pPr>
      <w:ind w:left="720"/>
      <w:contextualSpacing/>
    </w:pPr>
    <w:rPr>
      <w:rFonts w:cs="Mangal"/>
      <w:szCs w:val="21"/>
    </w:rPr>
  </w:style>
  <w:style w:type="character" w:customStyle="1" w:styleId="markedcontent">
    <w:name w:val="markedcontent"/>
    <w:basedOn w:val="a0"/>
    <w:rsid w:val="00B377B0"/>
  </w:style>
  <w:style w:type="table" w:customStyle="1" w:styleId="TableGrid">
    <w:name w:val="TableGrid"/>
    <w:rsid w:val="00B377B0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Subtitle"/>
    <w:basedOn w:val="a"/>
    <w:next w:val="a"/>
    <w:link w:val="a6"/>
    <w:uiPriority w:val="11"/>
    <w:qFormat/>
    <w:rsid w:val="00F42960"/>
    <w:pPr>
      <w:numPr>
        <w:ilvl w:val="1"/>
      </w:numPr>
      <w:spacing w:after="160"/>
    </w:pPr>
    <w:rPr>
      <w:rFonts w:eastAsiaTheme="minorEastAsia" w:cs="Mangal"/>
      <w:b/>
      <w:spacing w:val="15"/>
      <w:szCs w:val="20"/>
    </w:rPr>
  </w:style>
  <w:style w:type="character" w:customStyle="1" w:styleId="a6">
    <w:name w:val="Подзаголовок Знак"/>
    <w:basedOn w:val="a0"/>
    <w:link w:val="a5"/>
    <w:uiPriority w:val="11"/>
    <w:rsid w:val="00F42960"/>
    <w:rPr>
      <w:rFonts w:ascii="Times New Roman" w:eastAsiaTheme="minorEastAsia" w:hAnsi="Times New Roman" w:cs="Mangal"/>
      <w:b/>
      <w:spacing w:val="15"/>
      <w:kern w:val="3"/>
      <w:sz w:val="24"/>
      <w:szCs w:val="20"/>
      <w:lang w:eastAsia="zh-CN" w:bidi="hi-IN"/>
    </w:rPr>
  </w:style>
  <w:style w:type="paragraph" w:styleId="a7">
    <w:name w:val="TOC Heading"/>
    <w:basedOn w:val="1"/>
    <w:next w:val="a"/>
    <w:uiPriority w:val="39"/>
    <w:unhideWhenUsed/>
    <w:qFormat/>
    <w:rsid w:val="008E2447"/>
    <w:pPr>
      <w:suppressAutoHyphens w:val="0"/>
      <w:autoSpaceDN/>
      <w:spacing w:line="259" w:lineRule="auto"/>
      <w:jc w:val="left"/>
      <w:outlineLvl w:val="9"/>
    </w:pPr>
    <w:rPr>
      <w:rFonts w:asciiTheme="majorHAnsi" w:hAnsiTheme="majorHAnsi" w:cstheme="majorBidi"/>
      <w:b w:val="0"/>
      <w:color w:val="2F5496" w:themeColor="accent1" w:themeShade="BF"/>
      <w:kern w:val="0"/>
      <w:szCs w:val="32"/>
      <w:lang w:eastAsia="ru-RU" w:bidi="ar-SA"/>
    </w:rPr>
  </w:style>
  <w:style w:type="paragraph" w:styleId="11">
    <w:name w:val="toc 1"/>
    <w:basedOn w:val="a"/>
    <w:next w:val="a"/>
    <w:autoRedefine/>
    <w:uiPriority w:val="39"/>
    <w:unhideWhenUsed/>
    <w:rsid w:val="008E2447"/>
    <w:pPr>
      <w:spacing w:after="100"/>
    </w:pPr>
    <w:rPr>
      <w:rFonts w:cs="Mangal"/>
      <w:szCs w:val="21"/>
    </w:rPr>
  </w:style>
  <w:style w:type="character" w:styleId="a8">
    <w:name w:val="Hyperlink"/>
    <w:basedOn w:val="a0"/>
    <w:uiPriority w:val="99"/>
    <w:unhideWhenUsed/>
    <w:rsid w:val="008E2447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8630C"/>
    <w:rPr>
      <w:color w:val="605E5C"/>
      <w:shd w:val="clear" w:color="auto" w:fill="E1DFDD"/>
    </w:rPr>
  </w:style>
  <w:style w:type="paragraph" w:styleId="aa">
    <w:name w:val="header"/>
    <w:basedOn w:val="a"/>
    <w:link w:val="ab"/>
    <w:uiPriority w:val="99"/>
    <w:unhideWhenUsed/>
    <w:rsid w:val="00EB145E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b">
    <w:name w:val="Верхний колонтитул Знак"/>
    <w:basedOn w:val="a0"/>
    <w:link w:val="aa"/>
    <w:uiPriority w:val="99"/>
    <w:rsid w:val="00EB145E"/>
    <w:rPr>
      <w:rFonts w:ascii="Times New Roman" w:eastAsia="NSimSun" w:hAnsi="Times New Roman" w:cs="Mangal"/>
      <w:kern w:val="3"/>
      <w:sz w:val="24"/>
      <w:szCs w:val="21"/>
      <w:lang w:eastAsia="zh-CN" w:bidi="hi-IN"/>
    </w:rPr>
  </w:style>
  <w:style w:type="paragraph" w:styleId="ac">
    <w:name w:val="footer"/>
    <w:basedOn w:val="a"/>
    <w:link w:val="ad"/>
    <w:uiPriority w:val="99"/>
    <w:unhideWhenUsed/>
    <w:rsid w:val="00EB145E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d">
    <w:name w:val="Нижний колонтитул Знак"/>
    <w:basedOn w:val="a0"/>
    <w:link w:val="ac"/>
    <w:uiPriority w:val="99"/>
    <w:rsid w:val="00EB145E"/>
    <w:rPr>
      <w:rFonts w:ascii="Times New Roman" w:eastAsia="NSimSun" w:hAnsi="Times New Roman" w:cs="Mangal"/>
      <w:kern w:val="3"/>
      <w:sz w:val="24"/>
      <w:szCs w:val="21"/>
      <w:lang w:eastAsia="zh-CN" w:bidi="hi-IN"/>
    </w:rPr>
  </w:style>
  <w:style w:type="paragraph" w:styleId="ae">
    <w:name w:val="caption"/>
    <w:basedOn w:val="a"/>
    <w:next w:val="a"/>
    <w:uiPriority w:val="35"/>
    <w:unhideWhenUsed/>
    <w:qFormat/>
    <w:rsid w:val="009F224B"/>
    <w:pPr>
      <w:spacing w:after="200"/>
    </w:pPr>
    <w:rPr>
      <w:rFonts w:cs="Mangal"/>
      <w:i/>
      <w:iCs/>
      <w:color w:val="44546A" w:themeColor="text2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92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0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1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3.wdp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5" Type="http://schemas.openxmlformats.org/officeDocument/2006/relationships/webSettings" Target="webSettings.xml"/><Relationship Id="rId15" Type="http://schemas.openxmlformats.org/officeDocument/2006/relationships/hyperlink" Target="https://books.ifmo.ru/book/2248/informatika:_laboratornye_raboty_i_testy:_uchebno-metodicheskoe_posobie_/_recenzent:_polyakov_v.i..htm" TargetMode="Externa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9ED0B7-26BB-4707-918E-30CBC31CAD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9</Pages>
  <Words>577</Words>
  <Characters>3292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Денисова Алёна Александровна</dc:creator>
  <cp:keywords/>
  <dc:description/>
  <cp:lastModifiedBy>Денисова Алёна Александровна</cp:lastModifiedBy>
  <cp:revision>5</cp:revision>
  <dcterms:created xsi:type="dcterms:W3CDTF">2023-09-17T10:34:00Z</dcterms:created>
  <dcterms:modified xsi:type="dcterms:W3CDTF">2023-09-18T07:42:00Z</dcterms:modified>
</cp:coreProperties>
</file>